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F3" w:rsidRDefault="006B0FDE" w:rsidP="00472BF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FDE" w:rsidRPr="00472BF3" w:rsidRDefault="00472BF3" w:rsidP="00472BF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6B0FDE"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6B0FDE" w:rsidRDefault="006B0FDE" w:rsidP="006B0FDE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6B0FDE" w:rsidRDefault="006B0FDE" w:rsidP="006B0FDE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6B0FDE" w:rsidRDefault="006B0FDE" w:rsidP="006B0FDE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6B0FDE" w:rsidRDefault="006B0FDE" w:rsidP="006B0FDE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6B0FDE" w:rsidRDefault="006B0FDE" w:rsidP="006B0FDE">
      <w:pPr>
        <w:jc w:val="center"/>
        <w:rPr>
          <w:color w:val="333333"/>
          <w:sz w:val="28"/>
          <w:szCs w:val="28"/>
        </w:rPr>
      </w:pPr>
    </w:p>
    <w:p w:rsidR="006B0FDE" w:rsidRDefault="006B0FDE" w:rsidP="006B0FD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6B0FDE" w:rsidRDefault="006B0FDE" w:rsidP="006B0FDE">
      <w:pPr>
        <w:jc w:val="center"/>
        <w:rPr>
          <w:color w:val="333333"/>
          <w:sz w:val="28"/>
          <w:szCs w:val="28"/>
        </w:rPr>
      </w:pPr>
    </w:p>
    <w:p w:rsidR="006B0FDE" w:rsidRDefault="006B0FDE" w:rsidP="006B0FDE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17.01.2012 </w:t>
      </w:r>
      <w:r>
        <w:rPr>
          <w:b/>
          <w:sz w:val="28"/>
        </w:rPr>
        <w:t>года                              № 7</w:t>
      </w:r>
      <w:r>
        <w:rPr>
          <w:b/>
          <w:color w:val="333333"/>
          <w:sz w:val="28"/>
        </w:rPr>
        <w:t xml:space="preserve">  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6B0FDE" w:rsidRDefault="006B0FDE" w:rsidP="006B0FDE">
      <w:pPr>
        <w:pStyle w:val="a3"/>
        <w:rPr>
          <w:b/>
          <w:color w:val="333333"/>
          <w:szCs w:val="28"/>
        </w:rPr>
      </w:pPr>
    </w:p>
    <w:p w:rsidR="006B0FDE" w:rsidRDefault="006B0FDE" w:rsidP="006B0FD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бюджет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 </w:t>
      </w:r>
    </w:p>
    <w:p w:rsidR="006B0FDE" w:rsidRDefault="006B0FDE" w:rsidP="006B0FD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Ровенского </w:t>
      </w:r>
    </w:p>
    <w:p w:rsidR="006B0FDE" w:rsidRDefault="006B0FDE" w:rsidP="006B0FD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района Саратовской области на 2012 год</w:t>
      </w:r>
    </w:p>
    <w:p w:rsidR="006B0FDE" w:rsidRDefault="006B0FDE" w:rsidP="006B0FDE">
      <w:pPr>
        <w:jc w:val="both"/>
        <w:rPr>
          <w:b/>
          <w:color w:val="333333"/>
          <w:sz w:val="28"/>
          <w:szCs w:val="28"/>
        </w:rPr>
      </w:pPr>
    </w:p>
    <w:p w:rsidR="006B0FDE" w:rsidRDefault="006B0FDE" w:rsidP="006B0FD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В соответствии со ст.50 Устава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области, Совет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</w:t>
      </w:r>
      <w:r w:rsidRPr="006B0FDE">
        <w:rPr>
          <w:b/>
          <w:color w:val="333333"/>
          <w:sz w:val="28"/>
          <w:szCs w:val="28"/>
        </w:rPr>
        <w:t>РЕШИЛ</w:t>
      </w:r>
      <w:proofErr w:type="gramStart"/>
      <w:r>
        <w:rPr>
          <w:b/>
          <w:color w:val="333333"/>
          <w:sz w:val="28"/>
          <w:szCs w:val="28"/>
        </w:rPr>
        <w:t xml:space="preserve"> :</w:t>
      </w:r>
      <w:proofErr w:type="gramEnd"/>
    </w:p>
    <w:p w:rsidR="006B0FDE" w:rsidRDefault="006B0FDE" w:rsidP="006B0FDE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 w:rsidRPr="006B0FDE">
        <w:rPr>
          <w:color w:val="333333"/>
          <w:sz w:val="28"/>
          <w:szCs w:val="28"/>
        </w:rPr>
        <w:t xml:space="preserve">Внести изменения </w:t>
      </w:r>
      <w:r>
        <w:rPr>
          <w:color w:val="333333"/>
          <w:sz w:val="28"/>
          <w:szCs w:val="28"/>
        </w:rPr>
        <w:t xml:space="preserve">в решение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на 2012 год № 2 от 22.12.2011 г.</w:t>
      </w:r>
    </w:p>
    <w:p w:rsidR="006B0FDE" w:rsidRDefault="006B0FDE" w:rsidP="006B0FDE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Приложение № 1 «Поступление доходов в бюджет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на 2012 год» изложить в новой редакции согласно</w:t>
      </w:r>
      <w:r w:rsidR="006E6AAC">
        <w:rPr>
          <w:color w:val="333333"/>
          <w:sz w:val="28"/>
          <w:szCs w:val="28"/>
        </w:rPr>
        <w:t xml:space="preserve"> приложению № 1 к настоящему решению.</w:t>
      </w:r>
    </w:p>
    <w:p w:rsidR="006E6AAC" w:rsidRDefault="006E6AAC" w:rsidP="006B0FDE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Приложение № 2 «Перечень главных администраторов доходов бюджета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 на 2012 год» изложить в новой редакции согласно приложению № 2 к настоящему решению.</w:t>
      </w:r>
    </w:p>
    <w:p w:rsidR="006E6AAC" w:rsidRDefault="006E6AAC" w:rsidP="006B0FDE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Настоящее </w:t>
      </w:r>
      <w:r w:rsidR="00472BF3">
        <w:rPr>
          <w:color w:val="333333"/>
          <w:sz w:val="28"/>
          <w:szCs w:val="28"/>
        </w:rPr>
        <w:t>решение вступает в силу со дня его принятия.</w:t>
      </w:r>
    </w:p>
    <w:p w:rsidR="00472BF3" w:rsidRDefault="00472BF3" w:rsidP="006B0FDE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МО.</w:t>
      </w:r>
    </w:p>
    <w:p w:rsidR="00472BF3" w:rsidRDefault="00472BF3" w:rsidP="006B0FDE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Настоящее решение подлежит обнародованию в соответствии с решением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от 22.10.2005 года № 6.</w:t>
      </w:r>
    </w:p>
    <w:p w:rsidR="00472BF3" w:rsidRDefault="00472BF3" w:rsidP="00472BF3">
      <w:pPr>
        <w:jc w:val="both"/>
        <w:rPr>
          <w:color w:val="333333"/>
          <w:sz w:val="28"/>
          <w:szCs w:val="28"/>
        </w:rPr>
      </w:pPr>
    </w:p>
    <w:p w:rsidR="00472BF3" w:rsidRPr="00472BF3" w:rsidRDefault="00472BF3" w:rsidP="00472BF3">
      <w:pPr>
        <w:jc w:val="both"/>
        <w:rPr>
          <w:color w:val="333333"/>
          <w:sz w:val="28"/>
          <w:szCs w:val="28"/>
        </w:rPr>
      </w:pPr>
    </w:p>
    <w:p w:rsidR="00982400" w:rsidRPr="00472BF3" w:rsidRDefault="00472BF3">
      <w:pPr>
        <w:rPr>
          <w:b/>
          <w:sz w:val="28"/>
          <w:szCs w:val="28"/>
        </w:rPr>
      </w:pPr>
      <w:r w:rsidRPr="00472BF3">
        <w:rPr>
          <w:b/>
          <w:sz w:val="28"/>
          <w:szCs w:val="28"/>
        </w:rPr>
        <w:t xml:space="preserve">Глава </w:t>
      </w:r>
      <w:proofErr w:type="spellStart"/>
      <w:r w:rsidRPr="00472BF3">
        <w:rPr>
          <w:b/>
          <w:sz w:val="28"/>
          <w:szCs w:val="28"/>
        </w:rPr>
        <w:t>Кочетновского</w:t>
      </w:r>
      <w:proofErr w:type="spellEnd"/>
      <w:r w:rsidRPr="00472BF3">
        <w:rPr>
          <w:b/>
          <w:sz w:val="28"/>
          <w:szCs w:val="28"/>
        </w:rPr>
        <w:t xml:space="preserve"> </w:t>
      </w:r>
      <w:proofErr w:type="gramStart"/>
      <w:r w:rsidRPr="00472BF3">
        <w:rPr>
          <w:b/>
          <w:sz w:val="28"/>
          <w:szCs w:val="28"/>
        </w:rPr>
        <w:t>муниципального</w:t>
      </w:r>
      <w:proofErr w:type="gramEnd"/>
    </w:p>
    <w:p w:rsidR="00472BF3" w:rsidRPr="00472BF3" w:rsidRDefault="00472BF3">
      <w:pPr>
        <w:rPr>
          <w:b/>
          <w:sz w:val="28"/>
          <w:szCs w:val="28"/>
        </w:rPr>
      </w:pPr>
      <w:r w:rsidRPr="00472BF3">
        <w:rPr>
          <w:b/>
          <w:sz w:val="28"/>
          <w:szCs w:val="28"/>
        </w:rPr>
        <w:t>образования Ровенского муниципального</w:t>
      </w:r>
    </w:p>
    <w:p w:rsidR="00472BF3" w:rsidRPr="00472BF3" w:rsidRDefault="00472BF3">
      <w:pPr>
        <w:rPr>
          <w:b/>
          <w:sz w:val="28"/>
          <w:szCs w:val="28"/>
        </w:rPr>
      </w:pPr>
      <w:r w:rsidRPr="00472BF3">
        <w:rPr>
          <w:b/>
          <w:sz w:val="28"/>
          <w:szCs w:val="28"/>
        </w:rPr>
        <w:t xml:space="preserve">района Саратовской области                                               </w:t>
      </w:r>
      <w:r>
        <w:rPr>
          <w:b/>
          <w:sz w:val="28"/>
          <w:szCs w:val="28"/>
        </w:rPr>
        <w:t xml:space="preserve"> </w:t>
      </w:r>
      <w:r w:rsidRPr="00472BF3">
        <w:rPr>
          <w:b/>
          <w:sz w:val="28"/>
          <w:szCs w:val="28"/>
        </w:rPr>
        <w:t xml:space="preserve">  В.И. Петровичев</w:t>
      </w:r>
    </w:p>
    <w:sectPr w:rsidR="00472BF3" w:rsidRPr="00472BF3" w:rsidSect="00982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7E38"/>
    <w:multiLevelType w:val="hybridMultilevel"/>
    <w:tmpl w:val="2D14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B0FDE"/>
    <w:rsid w:val="00472BF3"/>
    <w:rsid w:val="006B0FDE"/>
    <w:rsid w:val="006E6AAC"/>
    <w:rsid w:val="0098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B0F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B0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0F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F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B0F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SPQR</dc:creator>
  <cp:lastModifiedBy>SPQR</cp:lastModifiedBy>
  <cp:revision>2</cp:revision>
  <cp:lastPrinted>2012-01-27T07:49:00Z</cp:lastPrinted>
  <dcterms:created xsi:type="dcterms:W3CDTF">2012-01-27T07:22:00Z</dcterms:created>
  <dcterms:modified xsi:type="dcterms:W3CDTF">2012-01-27T07:51:00Z</dcterms:modified>
</cp:coreProperties>
</file>